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0" w:firstLine="0"/>
        <w:jc w:val="both"/>
        <w:rPr>
          <w:rFonts w:ascii="Montserrat" w:cs="Montserrat" w:eastAsia="Montserrat" w:hAnsi="Montserrat"/>
          <w:b w:val="1"/>
          <w:sz w:val="48"/>
          <w:szCs w:val="4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6253163</wp:posOffset>
            </wp:positionH>
            <wp:positionV relativeFrom="paragraph">
              <wp:posOffset>600075</wp:posOffset>
            </wp:positionV>
            <wp:extent cx="373465" cy="338138"/>
            <wp:effectExtent b="0" l="0" r="0" t="0"/>
            <wp:wrapSquare wrapText="bothSides" distB="114300" distT="114300" distL="114300" distR="114300"/>
            <wp:docPr id="3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73465" cy="338138"/>
                    </a:xfrm>
                    <a:prstGeom prst="rect"/>
                    <a:ln/>
                  </pic:spPr>
                </pic:pic>
              </a:graphicData>
            </a:graphic>
          </wp:anchor>
        </w:drawing>
      </w:r>
    </w:p>
    <w:p w:rsidR="00000000" w:rsidDel="00000000" w:rsidP="00000000" w:rsidRDefault="00000000" w:rsidRPr="00000000" w14:paraId="00000002">
      <w:pPr>
        <w:pStyle w:val="Heading3"/>
        <w:keepNext w:val="1"/>
        <w:keepLines w:val="1"/>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sz w:val="28"/>
          <w:szCs w:val="28"/>
        </w:rPr>
      </w:pPr>
      <w:bookmarkStart w:colFirst="0" w:colLast="0" w:name="_heading=h.gjdgxs" w:id="0"/>
      <w:bookmarkEnd w:id="0"/>
      <w:r w:rsidDel="00000000" w:rsidR="00000000" w:rsidRPr="00000000">
        <w:rPr>
          <w:rFonts w:ascii="Montserrat" w:cs="Montserrat" w:eastAsia="Montserrat" w:hAnsi="Montserrat"/>
          <w:sz w:val="48"/>
          <w:szCs w:val="48"/>
          <w:highlight w:val="white"/>
          <w:rtl w:val="0"/>
        </w:rPr>
        <w:t xml:space="preserve">Notes</w:t>
      </w:r>
      <w:r w:rsidDel="00000000" w:rsidR="00000000" w:rsidRPr="00000000">
        <w:rPr>
          <w:rFonts w:ascii="Montserrat" w:cs="Montserrat" w:eastAsia="Montserrat" w:hAnsi="Montserrat"/>
          <w:b w:val="1"/>
          <w:sz w:val="48"/>
          <w:szCs w:val="48"/>
          <w:highlight w:val="white"/>
          <w:rtl w:val="0"/>
        </w:rPr>
        <w:t xml:space="preserve"> App</w:t>
      </w:r>
      <w:r w:rsidDel="00000000" w:rsidR="00000000" w:rsidRPr="00000000">
        <w:rPr>
          <w:rtl w:val="0"/>
        </w:rPr>
      </w:r>
    </w:p>
    <w:p w:rsidR="00000000" w:rsidDel="00000000" w:rsidP="00000000" w:rsidRDefault="00000000" w:rsidRPr="00000000" w14:paraId="00000003">
      <w:pPr>
        <w:spacing w:after="0" w:line="240" w:lineRule="auto"/>
        <w:jc w:val="both"/>
        <w:rPr/>
      </w:pPr>
      <w:r w:rsidDel="00000000" w:rsidR="00000000" w:rsidRPr="00000000">
        <w:rPr>
          <w:rFonts w:ascii="Montserrat" w:cs="Montserrat" w:eastAsia="Montserrat" w:hAnsi="Montserrat"/>
          <w:b w:val="1"/>
          <w:sz w:val="24"/>
          <w:szCs w:val="24"/>
          <w:highlight w:val="white"/>
          <w:rtl w:val="0"/>
        </w:rPr>
        <w:t xml:space="preserve">______________________________________________________________________________________</w:t>
      </w:r>
      <w:r w:rsidDel="00000000" w:rsidR="00000000" w:rsidRPr="00000000">
        <w:rPr>
          <w:rtl w:val="0"/>
        </w:rPr>
      </w:r>
    </w:p>
    <w:p w:rsidR="00000000" w:rsidDel="00000000" w:rsidP="00000000" w:rsidRDefault="00000000" w:rsidRPr="00000000" w14:paraId="00000004">
      <w:pPr>
        <w:spacing w:after="0"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05">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Summary</w:t>
      </w:r>
    </w:p>
    <w:p w:rsidR="00000000" w:rsidDel="00000000" w:rsidP="00000000" w:rsidRDefault="00000000" w:rsidRPr="00000000" w14:paraId="00000006">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07">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Welcome to your first React project!</w:t>
      </w:r>
    </w:p>
    <w:p w:rsidR="00000000" w:rsidDel="00000000" w:rsidP="00000000" w:rsidRDefault="00000000" w:rsidRPr="00000000" w14:paraId="00000008">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this project you will need to create a notes app - add notes, change notes, delete notes and more.</w:t>
      </w:r>
    </w:p>
    <w:p w:rsidR="00000000" w:rsidDel="00000000" w:rsidP="00000000" w:rsidRDefault="00000000" w:rsidRPr="00000000" w14:paraId="00000009">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0A">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General Requirements</w:t>
      </w:r>
    </w:p>
    <w:p w:rsidR="00000000" w:rsidDel="00000000" w:rsidP="00000000" w:rsidRDefault="00000000" w:rsidRPr="00000000" w14:paraId="0000000B">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0C">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Like any project here at ITC, you will have to follow the milestones, and complete them one after another.</w:t>
      </w:r>
    </w:p>
    <w:p w:rsidR="00000000" w:rsidDel="00000000" w:rsidP="00000000" w:rsidRDefault="00000000" w:rsidRPr="00000000" w14:paraId="0000000D">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 will constantly check your github repository, so please commit and push your code frequently.</w:t>
      </w:r>
    </w:p>
    <w:p w:rsidR="00000000" w:rsidDel="00000000" w:rsidP="00000000" w:rsidRDefault="00000000" w:rsidRPr="00000000" w14:paraId="0000000E">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After you are done with a certain milestone, commit with a message that indicates your progress, e.g. “Milestone 3 done”, we will be able to know where you are and how to guide you.</w:t>
      </w:r>
    </w:p>
    <w:p w:rsidR="00000000" w:rsidDel="00000000" w:rsidP="00000000" w:rsidRDefault="00000000" w:rsidRPr="00000000" w14:paraId="0000000F">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0">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Before you start</w:t>
      </w:r>
    </w:p>
    <w:p w:rsidR="00000000" w:rsidDel="00000000" w:rsidP="00000000" w:rsidRDefault="00000000" w:rsidRPr="00000000" w14:paraId="00000011">
      <w:pPr>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Read the milestones, get a general overview of the project.</w:t>
      </w:r>
      <w:r w:rsidDel="00000000" w:rsidR="00000000" w:rsidRPr="00000000">
        <w:rPr>
          <w:rtl w:val="0"/>
        </w:rPr>
      </w:r>
    </w:p>
    <w:p w:rsidR="00000000" w:rsidDel="00000000" w:rsidP="00000000" w:rsidRDefault="00000000" w:rsidRPr="00000000" w14:paraId="00000012">
      <w:pPr>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Plan your app, you can even grab a piece of paper to draw your app on, and decide on which components you want to implement, and what they will do.</w:t>
      </w:r>
      <w:r w:rsidDel="00000000" w:rsidR="00000000" w:rsidRPr="00000000">
        <w:rPr>
          <w:rtl w:val="0"/>
        </w:rPr>
      </w:r>
    </w:p>
    <w:p w:rsidR="00000000" w:rsidDel="00000000" w:rsidP="00000000" w:rsidRDefault="00000000" w:rsidRPr="00000000" w14:paraId="00000013">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4">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Extras</w:t>
      </w:r>
    </w:p>
    <w:p w:rsidR="00000000" w:rsidDel="00000000" w:rsidP="00000000" w:rsidRDefault="00000000" w:rsidRPr="00000000" w14:paraId="00000015">
      <w:pPr>
        <w:numPr>
          <w:ilvl w:val="0"/>
          <w:numId w:val="9"/>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You can use 3rd party libraries if you want to, but be careful! It might look easy and time saving, but it also could complicated your process, as you’ll need to learn something new (each library has its own learning curve)</w:t>
      </w:r>
    </w:p>
    <w:p w:rsidR="00000000" w:rsidDel="00000000" w:rsidP="00000000" w:rsidRDefault="00000000" w:rsidRPr="00000000" w14:paraId="00000016">
      <w:pPr>
        <w:numPr>
          <w:ilvl w:val="0"/>
          <w:numId w:val="9"/>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can use a UI library if you want to (like Bootstrap), make sure to look for a React version of this library before you use it (if there is none, maybe it is better to skip it for now)</w:t>
      </w:r>
      <w:r w:rsidDel="00000000" w:rsidR="00000000" w:rsidRPr="00000000">
        <w:rPr>
          <w:rtl w:val="0"/>
        </w:rPr>
      </w:r>
    </w:p>
    <w:p w:rsidR="00000000" w:rsidDel="00000000" w:rsidP="00000000" w:rsidRDefault="00000000" w:rsidRPr="00000000" w14:paraId="00000017">
      <w:pPr>
        <w:numPr>
          <w:ilvl w:val="0"/>
          <w:numId w:val="9"/>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This is a design free project, use your imagination, but spend more time on coding the functionalities then making it pretty (we learn programming, not design)</w:t>
      </w:r>
      <w:r w:rsidDel="00000000" w:rsidR="00000000" w:rsidRPr="00000000">
        <w:rPr>
          <w:rtl w:val="0"/>
        </w:rPr>
      </w:r>
    </w:p>
    <w:p w:rsidR="00000000" w:rsidDel="00000000" w:rsidP="00000000" w:rsidRDefault="00000000" w:rsidRPr="00000000" w14:paraId="00000018">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9">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A">
      <w:pPr>
        <w:pStyle w:val="Heading3"/>
        <w:spacing w:after="0" w:before="0" w:line="276" w:lineRule="auto"/>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3"/>
        <w:spacing w:after="0" w:before="0" w:line="276" w:lineRule="auto"/>
        <w:rPr>
          <w:rFonts w:ascii="Montserrat" w:cs="Montserrat" w:eastAsia="Montserrat" w:hAnsi="Montserrat"/>
          <w:sz w:val="24"/>
          <w:szCs w:val="24"/>
        </w:rPr>
      </w:pPr>
      <w:bookmarkStart w:colFirst="0" w:colLast="0" w:name="_heading=h.e88j6040a9c4" w:id="2"/>
      <w:bookmarkEnd w:id="2"/>
      <w:r w:rsidDel="00000000" w:rsidR="00000000" w:rsidRPr="00000000">
        <w:rPr>
          <w:rFonts w:ascii="Montserrat" w:cs="Montserrat" w:eastAsia="Montserrat" w:hAnsi="Montserrat"/>
          <w:sz w:val="24"/>
          <w:szCs w:val="24"/>
          <w:rtl w:val="0"/>
        </w:rPr>
        <w:t xml:space="preserve">Milestone 1</w:t>
      </w:r>
    </w:p>
    <w:p w:rsidR="00000000" w:rsidDel="00000000" w:rsidP="00000000" w:rsidRDefault="00000000" w:rsidRPr="00000000" w14:paraId="0000001C">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D">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1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Create a basic form with input (multiline textarea), that allow the user to add notes</w:t>
      </w:r>
    </w:p>
    <w:p w:rsidR="00000000" w:rsidDel="00000000" w:rsidP="00000000" w:rsidRDefault="00000000" w:rsidRPr="00000000" w14:paraId="0000001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For every note added there should be the text and the date the note was created at</w:t>
      </w:r>
      <w:r w:rsidDel="00000000" w:rsidR="00000000" w:rsidRPr="00000000">
        <w:rPr>
          <w:rtl w:val="0"/>
        </w:rPr>
      </w:r>
    </w:p>
    <w:p w:rsidR="00000000" w:rsidDel="00000000" w:rsidP="00000000" w:rsidRDefault="00000000" w:rsidRPr="00000000" w14:paraId="0000002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Display the notes in a grid</w:t>
      </w:r>
      <w:r w:rsidDel="00000000" w:rsidR="00000000" w:rsidRPr="00000000">
        <w:rPr>
          <w:rtl w:val="0"/>
        </w:rPr>
      </w:r>
    </w:p>
    <w:p w:rsidR="00000000" w:rsidDel="00000000" w:rsidP="00000000" w:rsidRDefault="00000000" w:rsidRPr="00000000" w14:paraId="00000021">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2">
      <w:pPr>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814888" cy="3724850"/>
            <wp:effectExtent b="12700" l="12700" r="12700" t="12700"/>
            <wp:docPr id="31" name="image6.gif"/>
            <a:graphic>
              <a:graphicData uri="http://schemas.openxmlformats.org/drawingml/2006/picture">
                <pic:pic>
                  <pic:nvPicPr>
                    <pic:cNvPr id="0" name="image6.gif"/>
                    <pic:cNvPicPr preferRelativeResize="0"/>
                  </pic:nvPicPr>
                  <pic:blipFill>
                    <a:blip r:embed="rId8"/>
                    <a:srcRect b="88" l="0" r="0" t="88"/>
                    <a:stretch>
                      <a:fillRect/>
                    </a:stretch>
                  </pic:blipFill>
                  <pic:spPr>
                    <a:xfrm>
                      <a:off x="0" y="0"/>
                      <a:ext cx="4814888" cy="3724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spacing w:after="0"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4">
      <w:pPr>
        <w:pStyle w:val="Heading3"/>
        <w:spacing w:after="0" w:before="0" w:line="276" w:lineRule="auto"/>
        <w:rPr>
          <w:rFonts w:ascii="Montserrat" w:cs="Montserrat" w:eastAsia="Montserrat" w:hAnsi="Montserrat"/>
          <w:sz w:val="24"/>
          <w:szCs w:val="24"/>
        </w:rPr>
      </w:pPr>
      <w:bookmarkStart w:colFirst="0" w:colLast="0" w:name="_heading=h.1fob9te" w:id="3"/>
      <w:bookmarkEnd w:id="3"/>
      <w:r w:rsidDel="00000000" w:rsidR="00000000" w:rsidRPr="00000000">
        <w:rPr>
          <w:rFonts w:ascii="Montserrat" w:cs="Montserrat" w:eastAsia="Montserrat" w:hAnsi="Montserrat"/>
          <w:sz w:val="24"/>
          <w:szCs w:val="24"/>
          <w:rtl w:val="0"/>
        </w:rPr>
        <w:t xml:space="preserve">Milestone 2</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26">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2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Display date in human readable format: Aug 31th 12:30 PM</w:t>
      </w:r>
      <w:r w:rsidDel="00000000" w:rsidR="00000000" w:rsidRPr="00000000">
        <w:rPr>
          <w:rtl w:val="0"/>
        </w:rPr>
      </w:r>
    </w:p>
    <w:p w:rsidR="00000000" w:rsidDel="00000000" w:rsidP="00000000" w:rsidRDefault="00000000" w:rsidRPr="00000000" w14:paraId="00000028">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can use the JavaScript Date object, or a date library you find online (there are many good ones)</w:t>
      </w:r>
      <w:r w:rsidDel="00000000" w:rsidR="00000000" w:rsidRPr="00000000">
        <w:rPr>
          <w:rtl w:val="0"/>
        </w:rPr>
      </w:r>
    </w:p>
    <w:p w:rsidR="00000000" w:rsidDel="00000000" w:rsidP="00000000" w:rsidRDefault="00000000" w:rsidRPr="00000000" w14:paraId="0000002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a delete button, that when clicked prompting the user with a message “Are you sure you want to delete your note?” (you ca use JavaScript global confirm() function), and if the user hits confirm, delete the note from the list </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B">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C">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814888" cy="3724850"/>
            <wp:effectExtent b="12700" l="12700" r="12700" t="12700"/>
            <wp:docPr id="30" name="image5.gif"/>
            <a:graphic>
              <a:graphicData uri="http://schemas.openxmlformats.org/drawingml/2006/picture">
                <pic:pic>
                  <pic:nvPicPr>
                    <pic:cNvPr id="0" name="image5.gif"/>
                    <pic:cNvPicPr preferRelativeResize="0"/>
                  </pic:nvPicPr>
                  <pic:blipFill>
                    <a:blip r:embed="rId9"/>
                    <a:srcRect b="1835" l="0" r="0" t="1837"/>
                    <a:stretch>
                      <a:fillRect/>
                    </a:stretch>
                  </pic:blipFill>
                  <pic:spPr>
                    <a:xfrm>
                      <a:off x="0" y="0"/>
                      <a:ext cx="4814888" cy="3724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3</w:t>
      </w:r>
    </w:p>
    <w:p w:rsidR="00000000" w:rsidDel="00000000" w:rsidP="00000000" w:rsidRDefault="00000000" w:rsidRPr="00000000" w14:paraId="0000002E">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2F">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30">
      <w:pPr>
        <w:numPr>
          <w:ilvl w:val="0"/>
          <w:numId w:val="10"/>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Add an optional note title: in the form add an input for note title</w:t>
      </w:r>
    </w:p>
    <w:p w:rsidR="00000000" w:rsidDel="00000000" w:rsidP="00000000" w:rsidRDefault="00000000" w:rsidRPr="00000000" w14:paraId="00000031">
      <w:pPr>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In the note, display the title above the text</w:t>
      </w:r>
      <w:r w:rsidDel="00000000" w:rsidR="00000000" w:rsidRPr="00000000">
        <w:rPr>
          <w:rtl w:val="0"/>
        </w:rPr>
      </w:r>
    </w:p>
    <w:p w:rsidR="00000000" w:rsidDel="00000000" w:rsidP="00000000" w:rsidRDefault="00000000" w:rsidRPr="00000000" w14:paraId="00000032">
      <w:pPr>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user can add a note even without a title (then no title will be displayed in the note)</w:t>
      </w:r>
      <w:r w:rsidDel="00000000" w:rsidR="00000000" w:rsidRPr="00000000">
        <w:rPr>
          <w:rtl w:val="0"/>
        </w:rPr>
      </w:r>
    </w:p>
    <w:p w:rsidR="00000000" w:rsidDel="00000000" w:rsidP="00000000" w:rsidRDefault="00000000" w:rsidRPr="00000000" w14:paraId="00000033">
      <w:pPr>
        <w:spacing w:after="0" w:line="276" w:lineRule="auto"/>
        <w:ind w:left="72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711509" cy="3643313"/>
            <wp:effectExtent b="12700" l="12700" r="12700" t="12700"/>
            <wp:docPr id="34" name="image7.gif"/>
            <a:graphic>
              <a:graphicData uri="http://schemas.openxmlformats.org/drawingml/2006/picture">
                <pic:pic>
                  <pic:nvPicPr>
                    <pic:cNvPr id="0" name="image7.gif"/>
                    <pic:cNvPicPr preferRelativeResize="0"/>
                  </pic:nvPicPr>
                  <pic:blipFill>
                    <a:blip r:embed="rId10"/>
                    <a:srcRect b="1835" l="0" r="0" t="1837"/>
                    <a:stretch>
                      <a:fillRect/>
                    </a:stretch>
                  </pic:blipFill>
                  <pic:spPr>
                    <a:xfrm>
                      <a:off x="0" y="0"/>
                      <a:ext cx="4711509" cy="3643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5">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3.1</w:t>
      </w:r>
    </w:p>
    <w:p w:rsidR="00000000" w:rsidDel="00000000" w:rsidP="00000000" w:rsidRDefault="00000000" w:rsidRPr="00000000" w14:paraId="00000036">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37">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38">
      <w:pPr>
        <w:numPr>
          <w:ilvl w:val="0"/>
          <w:numId w:val="7"/>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Make your textarea to resize dynamically when use types text (add/remove rows)</w:t>
      </w:r>
      <w:r w:rsidDel="00000000" w:rsidR="00000000" w:rsidRPr="00000000">
        <w:rPr>
          <w:rtl w:val="0"/>
        </w:rPr>
      </w:r>
    </w:p>
    <w:p w:rsidR="00000000" w:rsidDel="00000000" w:rsidP="00000000" w:rsidRDefault="00000000" w:rsidRPr="00000000" w14:paraId="00000039">
      <w:pPr>
        <w:numPr>
          <w:ilvl w:val="0"/>
          <w:numId w:val="7"/>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Research online on how to do it</w:t>
      </w:r>
      <w:r w:rsidDel="00000000" w:rsidR="00000000" w:rsidRPr="00000000">
        <w:rPr>
          <w:rtl w:val="0"/>
        </w:rPr>
      </w:r>
    </w:p>
    <w:p w:rsidR="00000000" w:rsidDel="00000000" w:rsidP="00000000" w:rsidRDefault="00000000" w:rsidRPr="00000000" w14:paraId="0000003A">
      <w:pPr>
        <w:numPr>
          <w:ilvl w:val="0"/>
          <w:numId w:val="7"/>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Remove the manual resize handler in the bottom right corner of the textarea </w:t>
      </w:r>
      <w:r w:rsidDel="00000000" w:rsidR="00000000" w:rsidRPr="00000000">
        <w:rPr>
          <w:rtl w:val="0"/>
        </w:rPr>
      </w:r>
    </w:p>
    <w:p w:rsidR="00000000" w:rsidDel="00000000" w:rsidP="00000000" w:rsidRDefault="00000000" w:rsidRPr="00000000" w14:paraId="0000003B">
      <w:pPr>
        <w:numPr>
          <w:ilvl w:val="0"/>
          <w:numId w:val="7"/>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can use a library if you find one</w:t>
      </w:r>
      <w:r w:rsidDel="00000000" w:rsidR="00000000" w:rsidRPr="00000000">
        <w:rPr>
          <w:rtl w:val="0"/>
        </w:rPr>
      </w:r>
    </w:p>
    <w:p w:rsidR="00000000" w:rsidDel="00000000" w:rsidP="00000000" w:rsidRDefault="00000000" w:rsidRPr="00000000" w14:paraId="0000003C">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729163" cy="3706405"/>
            <wp:effectExtent b="12700" l="12700" r="12700" t="12700"/>
            <wp:docPr id="33" name="image9.gif"/>
            <a:graphic>
              <a:graphicData uri="http://schemas.openxmlformats.org/drawingml/2006/picture">
                <pic:pic>
                  <pic:nvPicPr>
                    <pic:cNvPr id="0" name="image9.gif"/>
                    <pic:cNvPicPr preferRelativeResize="0"/>
                  </pic:nvPicPr>
                  <pic:blipFill>
                    <a:blip r:embed="rId11"/>
                    <a:srcRect b="0" l="0" r="0" t="0"/>
                    <a:stretch>
                      <a:fillRect/>
                    </a:stretch>
                  </pic:blipFill>
                  <pic:spPr>
                    <a:xfrm>
                      <a:off x="0" y="0"/>
                      <a:ext cx="4729163" cy="3706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4</w:t>
      </w:r>
    </w:p>
    <w:p w:rsidR="00000000" w:rsidDel="00000000" w:rsidP="00000000" w:rsidRDefault="00000000" w:rsidRPr="00000000" w14:paraId="0000003E">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3F">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40">
      <w:pPr>
        <w:numPr>
          <w:ilvl w:val="0"/>
          <w:numId w:val="5"/>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a popup modal to show a note</w:t>
      </w:r>
      <w:r w:rsidDel="00000000" w:rsidR="00000000" w:rsidRPr="00000000">
        <w:rPr>
          <w:rtl w:val="0"/>
        </w:rPr>
      </w:r>
    </w:p>
    <w:p w:rsidR="00000000" w:rsidDel="00000000" w:rsidP="00000000" w:rsidRDefault="00000000" w:rsidRPr="00000000" w14:paraId="00000041">
      <w:pPr>
        <w:numPr>
          <w:ilvl w:val="0"/>
          <w:numId w:val="5"/>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When a note is clicked, the modal should show the note information</w:t>
      </w:r>
      <w:r w:rsidDel="00000000" w:rsidR="00000000" w:rsidRPr="00000000">
        <w:rPr>
          <w:rtl w:val="0"/>
        </w:rPr>
      </w:r>
    </w:p>
    <w:p w:rsidR="00000000" w:rsidDel="00000000" w:rsidP="00000000" w:rsidRDefault="00000000" w:rsidRPr="00000000" w14:paraId="00000042">
      <w:pPr>
        <w:numPr>
          <w:ilvl w:val="0"/>
          <w:numId w:val="5"/>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can use this library: </w:t>
      </w:r>
      <w:hyperlink r:id="rId12">
        <w:r w:rsidDel="00000000" w:rsidR="00000000" w:rsidRPr="00000000">
          <w:rPr>
            <w:rFonts w:ascii="Montserrat" w:cs="Montserrat" w:eastAsia="Montserrat" w:hAnsi="Montserrat"/>
            <w:color w:val="1155cc"/>
            <w:sz w:val="24"/>
            <w:szCs w:val="24"/>
            <w:highlight w:val="white"/>
            <w:u w:val="single"/>
            <w:rtl w:val="0"/>
          </w:rPr>
          <w:t xml:space="preserve">https://github.com/reactjs/react-modal</w:t>
        </w:r>
      </w:hyperlink>
      <w:r w:rsidDel="00000000" w:rsidR="00000000" w:rsidRPr="00000000">
        <w:rPr>
          <w:rtl w:val="0"/>
        </w:rPr>
      </w:r>
    </w:p>
    <w:p w:rsidR="00000000" w:rsidDel="00000000" w:rsidP="00000000" w:rsidRDefault="00000000" w:rsidRPr="00000000" w14:paraId="00000043">
      <w:pPr>
        <w:numPr>
          <w:ilvl w:val="0"/>
          <w:numId w:val="5"/>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Or you can search for a different one if you like (if you use a UI library, it might have a modal component)</w:t>
      </w:r>
      <w:r w:rsidDel="00000000" w:rsidR="00000000" w:rsidRPr="00000000">
        <w:rPr>
          <w:rtl w:val="0"/>
        </w:rPr>
      </w:r>
    </w:p>
    <w:p w:rsidR="00000000" w:rsidDel="00000000" w:rsidP="00000000" w:rsidRDefault="00000000" w:rsidRPr="00000000" w14:paraId="00000044">
      <w:pPr>
        <w:spacing w:after="0" w:line="276" w:lineRule="auto"/>
        <w:ind w:left="0" w:firstLine="0"/>
        <w:jc w:val="center"/>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Pr>
        <w:drawing>
          <wp:inline distB="114300" distT="114300" distL="114300" distR="114300">
            <wp:extent cx="4729163" cy="3706405"/>
            <wp:effectExtent b="12700" l="12700" r="12700" t="12700"/>
            <wp:docPr id="36" name="image3.gif"/>
            <a:graphic>
              <a:graphicData uri="http://schemas.openxmlformats.org/drawingml/2006/picture">
                <pic:pic>
                  <pic:nvPicPr>
                    <pic:cNvPr id="0" name="image3.gif"/>
                    <pic:cNvPicPr preferRelativeResize="0"/>
                  </pic:nvPicPr>
                  <pic:blipFill>
                    <a:blip r:embed="rId13"/>
                    <a:srcRect b="0" l="756" r="756" t="0"/>
                    <a:stretch>
                      <a:fillRect/>
                    </a:stretch>
                  </pic:blipFill>
                  <pic:spPr>
                    <a:xfrm>
                      <a:off x="0" y="0"/>
                      <a:ext cx="4729163" cy="3706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6">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5</w:t>
      </w:r>
    </w:p>
    <w:p w:rsidR="00000000" w:rsidDel="00000000" w:rsidP="00000000" w:rsidRDefault="00000000" w:rsidRPr="00000000" w14:paraId="00000047">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8">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49">
      <w:pPr>
        <w:numPr>
          <w:ilvl w:val="0"/>
          <w:numId w:val="1"/>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In the modal, add the ability to edit the note (title and body)</w:t>
      </w:r>
      <w:r w:rsidDel="00000000" w:rsidR="00000000" w:rsidRPr="00000000">
        <w:rPr>
          <w:rtl w:val="0"/>
        </w:rPr>
      </w:r>
    </w:p>
    <w:p w:rsidR="00000000" w:rsidDel="00000000" w:rsidP="00000000" w:rsidRDefault="00000000" w:rsidRPr="00000000" w14:paraId="0000004A">
      <w:pPr>
        <w:numPr>
          <w:ilvl w:val="0"/>
          <w:numId w:val="1"/>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Use the form component in the modal to edit the note, if needed update your form component to be usable as a new note form and as an update note form</w:t>
      </w:r>
      <w:r w:rsidDel="00000000" w:rsidR="00000000" w:rsidRPr="00000000">
        <w:rPr>
          <w:rtl w:val="0"/>
        </w:rPr>
      </w:r>
    </w:p>
    <w:p w:rsidR="00000000" w:rsidDel="00000000" w:rsidP="00000000" w:rsidRDefault="00000000" w:rsidRPr="00000000" w14:paraId="0000004B">
      <w:pPr>
        <w:numPr>
          <w:ilvl w:val="0"/>
          <w:numId w:val="1"/>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After the note is edited, add an update date</w:t>
      </w:r>
      <w:r w:rsidDel="00000000" w:rsidR="00000000" w:rsidRPr="00000000">
        <w:rPr>
          <w:rtl w:val="0"/>
        </w:rPr>
      </w:r>
    </w:p>
    <w:p w:rsidR="00000000" w:rsidDel="00000000" w:rsidP="00000000" w:rsidRDefault="00000000" w:rsidRPr="00000000" w14:paraId="0000004C">
      <w:pPr>
        <w:numPr>
          <w:ilvl w:val="0"/>
          <w:numId w:val="1"/>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Show the update date in the note in addition to the created date</w:t>
      </w:r>
      <w:r w:rsidDel="00000000" w:rsidR="00000000" w:rsidRPr="00000000">
        <w:rPr>
          <w:rtl w:val="0"/>
        </w:rPr>
      </w:r>
    </w:p>
    <w:p w:rsidR="00000000" w:rsidDel="00000000" w:rsidP="00000000" w:rsidRDefault="00000000" w:rsidRPr="00000000" w14:paraId="0000004D">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4E">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F">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6</w:t>
      </w:r>
    </w:p>
    <w:p w:rsidR="00000000" w:rsidDel="00000000" w:rsidP="00000000" w:rsidRDefault="00000000" w:rsidRPr="00000000" w14:paraId="00000050">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1">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52">
      <w:pPr>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Deploy the app to </w:t>
      </w:r>
      <w:hyperlink r:id="rId14">
        <w:r w:rsidDel="00000000" w:rsidR="00000000" w:rsidRPr="00000000">
          <w:rPr>
            <w:rFonts w:ascii="Montserrat" w:cs="Montserrat" w:eastAsia="Montserrat" w:hAnsi="Montserrat"/>
            <w:color w:val="1155cc"/>
            <w:sz w:val="24"/>
            <w:szCs w:val="24"/>
            <w:highlight w:val="white"/>
            <w:u w:val="single"/>
            <w:rtl w:val="0"/>
          </w:rPr>
          <w:t xml:space="preserve">Netlify</w:t>
        </w:r>
      </w:hyperlink>
      <w:r w:rsidDel="00000000" w:rsidR="00000000" w:rsidRPr="00000000">
        <w:rPr>
          <w:rtl w:val="0"/>
        </w:rPr>
      </w:r>
    </w:p>
    <w:p w:rsidR="00000000" w:rsidDel="00000000" w:rsidP="00000000" w:rsidRDefault="00000000" w:rsidRPr="00000000" w14:paraId="00000053">
      <w:pPr>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Read Netlify documentation on how to deploy.</w:t>
      </w:r>
      <w:r w:rsidDel="00000000" w:rsidR="00000000" w:rsidRPr="00000000">
        <w:rPr>
          <w:rtl w:val="0"/>
        </w:rPr>
      </w:r>
    </w:p>
    <w:p w:rsidR="00000000" w:rsidDel="00000000" w:rsidP="00000000" w:rsidRDefault="00000000" w:rsidRPr="00000000" w14:paraId="00000054">
      <w:pPr>
        <w:spacing w:after="0" w:lineRule="auto"/>
        <w:jc w:val="center"/>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Pr>
        <w:drawing>
          <wp:inline distB="114300" distT="114300" distL="114300" distR="114300">
            <wp:extent cx="4729163" cy="3706405"/>
            <wp:effectExtent b="12700" l="12700" r="12700" t="12700"/>
            <wp:docPr id="35" name="image8.gif"/>
            <a:graphic>
              <a:graphicData uri="http://schemas.openxmlformats.org/drawingml/2006/picture">
                <pic:pic>
                  <pic:nvPicPr>
                    <pic:cNvPr id="0" name="image8.gif"/>
                    <pic:cNvPicPr preferRelativeResize="0"/>
                  </pic:nvPicPr>
                  <pic:blipFill>
                    <a:blip r:embed="rId15"/>
                    <a:srcRect b="0" l="756" r="756" t="0"/>
                    <a:stretch>
                      <a:fillRect/>
                    </a:stretch>
                  </pic:blipFill>
                  <pic:spPr>
                    <a:xfrm>
                      <a:off x="0" y="0"/>
                      <a:ext cx="4729163" cy="3706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pacing w:after="0" w:lineRule="auto"/>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6">
      <w:pPr>
        <w:spacing w:after="0" w:lineRule="auto"/>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7</w:t>
      </w:r>
    </w:p>
    <w:p w:rsidR="00000000" w:rsidDel="00000000" w:rsidP="00000000" w:rsidRDefault="00000000" w:rsidRPr="00000000" w14:paraId="00000057">
      <w:pPr>
        <w:spacing w:after="0" w:lineRule="auto"/>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8">
      <w:pPr>
        <w:spacing w:after="0" w:lineRule="auto"/>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59">
      <w:pPr>
        <w:numPr>
          <w:ilvl w:val="0"/>
          <w:numId w:val="11"/>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Save notes to users storage</w:t>
      </w:r>
      <w:r w:rsidDel="00000000" w:rsidR="00000000" w:rsidRPr="00000000">
        <w:rPr>
          <w:rtl w:val="0"/>
        </w:rPr>
      </w:r>
    </w:p>
    <w:p w:rsidR="00000000" w:rsidDel="00000000" w:rsidP="00000000" w:rsidRDefault="00000000" w:rsidRPr="00000000" w14:paraId="0000005A">
      <w:pPr>
        <w:numPr>
          <w:ilvl w:val="0"/>
          <w:numId w:val="11"/>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notes should persist between reloads of the page</w:t>
      </w:r>
      <w:r w:rsidDel="00000000" w:rsidR="00000000" w:rsidRPr="00000000">
        <w:rPr>
          <w:rtl w:val="0"/>
        </w:rPr>
      </w:r>
    </w:p>
    <w:p w:rsidR="00000000" w:rsidDel="00000000" w:rsidP="00000000" w:rsidRDefault="00000000" w:rsidRPr="00000000" w14:paraId="0000005B">
      <w:pPr>
        <w:numPr>
          <w:ilvl w:val="0"/>
          <w:numId w:val="11"/>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Do not use localstorage, as it is insecure. Use </w:t>
      </w:r>
      <w:hyperlink r:id="rId16">
        <w:r w:rsidDel="00000000" w:rsidR="00000000" w:rsidRPr="00000000">
          <w:rPr>
            <w:rFonts w:ascii="Montserrat" w:cs="Montserrat" w:eastAsia="Montserrat" w:hAnsi="Montserrat"/>
            <w:color w:val="1155cc"/>
            <w:sz w:val="24"/>
            <w:szCs w:val="24"/>
            <w:highlight w:val="white"/>
            <w:u w:val="single"/>
            <w:rtl w:val="0"/>
          </w:rPr>
          <w:t xml:space="preserve">localforge</w:t>
        </w:r>
      </w:hyperlink>
      <w:r w:rsidDel="00000000" w:rsidR="00000000" w:rsidRPr="00000000">
        <w:rPr>
          <w:rFonts w:ascii="Montserrat" w:cs="Montserrat" w:eastAsia="Montserrat" w:hAnsi="Montserrat"/>
          <w:sz w:val="24"/>
          <w:szCs w:val="24"/>
          <w:highlight w:val="white"/>
          <w:rtl w:val="0"/>
        </w:rPr>
        <w:t xml:space="preserve"> instead, which uses </w:t>
      </w:r>
      <w:hyperlink r:id="rId17">
        <w:r w:rsidDel="00000000" w:rsidR="00000000" w:rsidRPr="00000000">
          <w:rPr>
            <w:rFonts w:ascii="Montserrat" w:cs="Montserrat" w:eastAsia="Montserrat" w:hAnsi="Montserrat"/>
            <w:color w:val="1155cc"/>
            <w:sz w:val="24"/>
            <w:szCs w:val="24"/>
            <w:highlight w:val="white"/>
            <w:u w:val="single"/>
            <w:rtl w:val="0"/>
          </w:rPr>
          <w:t xml:space="preserve">indexedDB</w:t>
        </w:r>
      </w:hyperlink>
      <w:r w:rsidDel="00000000" w:rsidR="00000000" w:rsidRPr="00000000">
        <w:rPr>
          <w:rFonts w:ascii="Montserrat" w:cs="Montserrat" w:eastAsia="Montserrat" w:hAnsi="Montserrat"/>
          <w:sz w:val="24"/>
          <w:szCs w:val="24"/>
          <w:highlight w:val="white"/>
          <w:rtl w:val="0"/>
        </w:rPr>
        <w:t xml:space="preserve"> behind the scenes</w:t>
      </w:r>
      <w:r w:rsidDel="00000000" w:rsidR="00000000" w:rsidRPr="00000000">
        <w:rPr>
          <w:rtl w:val="0"/>
        </w:rPr>
      </w:r>
    </w:p>
    <w:p w:rsidR="00000000" w:rsidDel="00000000" w:rsidP="00000000" w:rsidRDefault="00000000" w:rsidRPr="00000000" w14:paraId="0000005C">
      <w:pPr>
        <w:spacing w:after="0" w:lineRule="auto"/>
        <w:ind w:left="0" w:firstLine="0"/>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5D">
      <w:pPr>
        <w:spacing w:after="0" w:lineRule="auto"/>
        <w:ind w:left="0" w:firstLine="0"/>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8</w:t>
      </w:r>
    </w:p>
    <w:p w:rsidR="00000000" w:rsidDel="00000000" w:rsidP="00000000" w:rsidRDefault="00000000" w:rsidRPr="00000000" w14:paraId="0000005E">
      <w:pPr>
        <w:spacing w:after="0" w:lineRule="auto"/>
        <w:ind w:left="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F">
      <w:pPr>
        <w:spacing w:after="0" w:lineRule="auto"/>
        <w:ind w:left="0" w:firstLine="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60">
      <w:pPr>
        <w:numPr>
          <w:ilvl w:val="0"/>
          <w:numId w:val="3"/>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Change the delete functionality to archive</w:t>
      </w:r>
      <w:r w:rsidDel="00000000" w:rsidR="00000000" w:rsidRPr="00000000">
        <w:rPr>
          <w:rtl w:val="0"/>
        </w:rPr>
      </w:r>
    </w:p>
    <w:p w:rsidR="00000000" w:rsidDel="00000000" w:rsidP="00000000" w:rsidRDefault="00000000" w:rsidRPr="00000000" w14:paraId="00000061">
      <w:pPr>
        <w:numPr>
          <w:ilvl w:val="0"/>
          <w:numId w:val="3"/>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Notes that have been archived should move to an archived section</w:t>
      </w:r>
      <w:r w:rsidDel="00000000" w:rsidR="00000000" w:rsidRPr="00000000">
        <w:rPr>
          <w:rtl w:val="0"/>
        </w:rPr>
      </w:r>
    </w:p>
    <w:p w:rsidR="00000000" w:rsidDel="00000000" w:rsidP="00000000" w:rsidRDefault="00000000" w:rsidRPr="00000000" w14:paraId="00000062">
      <w:pPr>
        <w:numPr>
          <w:ilvl w:val="0"/>
          <w:numId w:val="3"/>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the ability to move notes back to the list</w:t>
      </w:r>
      <w:r w:rsidDel="00000000" w:rsidR="00000000" w:rsidRPr="00000000">
        <w:rPr>
          <w:rtl w:val="0"/>
        </w:rPr>
      </w:r>
    </w:p>
    <w:p w:rsidR="00000000" w:rsidDel="00000000" w:rsidP="00000000" w:rsidRDefault="00000000" w:rsidRPr="00000000" w14:paraId="00000063">
      <w:pPr>
        <w:spacing w:after="0" w:lineRule="auto"/>
        <w:ind w:left="0" w:firstLine="0"/>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64">
      <w:pPr>
        <w:spacing w:after="0" w:lineRule="auto"/>
        <w:ind w:left="0" w:firstLine="0"/>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9</w:t>
      </w:r>
    </w:p>
    <w:p w:rsidR="00000000" w:rsidDel="00000000" w:rsidP="00000000" w:rsidRDefault="00000000" w:rsidRPr="00000000" w14:paraId="00000065">
      <w:pPr>
        <w:spacing w:after="0" w:lineRule="auto"/>
        <w:ind w:left="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66">
      <w:pPr>
        <w:spacing w:after="0" w:lineRule="auto"/>
        <w:ind w:left="0" w:firstLine="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67">
      <w:pPr>
        <w:numPr>
          <w:ilvl w:val="0"/>
          <w:numId w:val="2"/>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note as a reminder - when creating a note, add time to be reminded on</w:t>
      </w:r>
      <w:r w:rsidDel="00000000" w:rsidR="00000000" w:rsidRPr="00000000">
        <w:rPr>
          <w:rtl w:val="0"/>
        </w:rPr>
      </w:r>
    </w:p>
    <w:p w:rsidR="00000000" w:rsidDel="00000000" w:rsidP="00000000" w:rsidRDefault="00000000" w:rsidRPr="00000000" w14:paraId="00000068">
      <w:pPr>
        <w:numPr>
          <w:ilvl w:val="0"/>
          <w:numId w:val="2"/>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If a note should be reminded, show an alert to the user with the notes content</w:t>
      </w:r>
      <w:r w:rsidDel="00000000" w:rsidR="00000000" w:rsidRPr="00000000">
        <w:rPr>
          <w:rtl w:val="0"/>
        </w:rPr>
      </w:r>
    </w:p>
    <w:sectPr>
      <w:headerReference r:id="rId18" w:type="default"/>
      <w:footerReference r:id="rId19" w:type="default"/>
      <w:pgSz w:h="15840" w:w="12240" w:orient="portrait"/>
      <w:pgMar w:bottom="720" w:top="720" w:left="720" w:right="720" w:header="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spacing w:after="0" w:line="276"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70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-660399</wp:posOffset>
              </wp:positionH>
              <wp:positionV relativeFrom="paragraph">
                <wp:posOffset>-76199</wp:posOffset>
              </wp:positionV>
              <wp:extent cx="8121650" cy="855398"/>
              <wp:effectExtent b="0" l="0" r="0" t="0"/>
              <wp:wrapNone/>
              <wp:docPr id="29" name=""/>
              <a:graphic>
                <a:graphicData uri="http://schemas.microsoft.com/office/word/2010/wordprocessingShape">
                  <wps:wsp>
                    <wps:cNvSpPr/>
                    <wps:cNvPr id="2" name="Shape 2"/>
                    <wps:spPr>
                      <a:xfrm>
                        <a:off x="1274063" y="3394238"/>
                        <a:ext cx="8143875" cy="771525"/>
                      </a:xfrm>
                      <a:prstGeom prst="rect">
                        <a:avLst/>
                      </a:prstGeom>
                      <a:solidFill>
                        <a:srgbClr val="3F3F3F"/>
                      </a:solidFill>
                      <a:ln cap="flat" cmpd="sng" w="25400">
                        <a:solidFill>
                          <a:srgbClr val="3F3F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-660399</wp:posOffset>
              </wp:positionH>
              <wp:positionV relativeFrom="paragraph">
                <wp:posOffset>-76199</wp:posOffset>
              </wp:positionV>
              <wp:extent cx="8121650" cy="855398"/>
              <wp:effectExtent b="0" l="0" r="0" t="0"/>
              <wp:wrapNone/>
              <wp:docPr id="29"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8121650" cy="855398"/>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5753100</wp:posOffset>
          </wp:positionH>
          <wp:positionV relativeFrom="paragraph">
            <wp:posOffset>76200</wp:posOffset>
          </wp:positionV>
          <wp:extent cx="1371600" cy="636270"/>
          <wp:effectExtent b="0" l="0" r="0" t="0"/>
          <wp:wrapSquare wrapText="bothSides" distB="0" distT="0" distL="0" distR="0"/>
          <wp:docPr descr="22361275_10155701378183187_112334505_n.png" id="32" name="image1.png"/>
          <a:graphic>
            <a:graphicData uri="http://schemas.openxmlformats.org/drawingml/2006/picture">
              <pic:pic>
                <pic:nvPicPr>
                  <pic:cNvPr descr="22361275_10155701378183187_112334505_n.png" id="0" name="image1.png"/>
                  <pic:cNvPicPr preferRelativeResize="0"/>
                </pic:nvPicPr>
                <pic:blipFill>
                  <a:blip r:embed="rId2"/>
                  <a:srcRect b="0" l="2377" r="2376" t="0"/>
                  <a:stretch>
                    <a:fillRect/>
                  </a:stretch>
                </pic:blipFill>
                <pic:spPr>
                  <a:xfrm>
                    <a:off x="0" y="0"/>
                    <a:ext cx="1371600" cy="636270"/>
                  </a:xfrm>
                  <a:prstGeom prst="rect"/>
                  <a:ln/>
                </pic:spPr>
              </pic:pic>
            </a:graphicData>
          </a:graphic>
        </wp:anchor>
      </w:drawing>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9.gif"/><Relationship Id="rId10" Type="http://schemas.openxmlformats.org/officeDocument/2006/relationships/image" Target="media/image7.gif"/><Relationship Id="rId13" Type="http://schemas.openxmlformats.org/officeDocument/2006/relationships/image" Target="media/image3.gif"/><Relationship Id="rId12" Type="http://schemas.openxmlformats.org/officeDocument/2006/relationships/hyperlink" Target="https://github.com/reactjs/react-mod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gif"/><Relationship Id="rId15" Type="http://schemas.openxmlformats.org/officeDocument/2006/relationships/image" Target="media/image8.gif"/><Relationship Id="rId14" Type="http://schemas.openxmlformats.org/officeDocument/2006/relationships/hyperlink" Target="https://www.netlify.com/" TargetMode="External"/><Relationship Id="rId17" Type="http://schemas.openxmlformats.org/officeDocument/2006/relationships/hyperlink" Target="https://developer.mozilla.org/en-US/docs/Web/API/IndexedDB_API" TargetMode="External"/><Relationship Id="rId16" Type="http://schemas.openxmlformats.org/officeDocument/2006/relationships/hyperlink" Target="https://localforage.github.io/localForage/"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6.gif"/></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gR8Hog0qmq4u4m4PrQ3JbYpNEQ==">AMUW2mUSAROwiMEtRHB5fazULrkPiqe2CGyshSve3LBdB8xj58Dd7vf2TxQlIO37HJc90RCsMXt9iaFG0iHmof1ql4cL+CrQWNBS8rQ4JlUcxnit16Km/02VIITRZT7GYzGbCE4oJ7r9+aLlgqVnsJrHCaVsFPL/YzeKxGKVOMWOATXkVZZlUVQ=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